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-426" w:type="dxa"/>
        <w:tblLook w:val="04A0" w:firstRow="1" w:lastRow="0" w:firstColumn="1" w:lastColumn="0" w:noHBand="0" w:noVBand="1"/>
      </w:tblPr>
      <w:tblGrid>
        <w:gridCol w:w="3120"/>
        <w:gridCol w:w="6210"/>
      </w:tblGrid>
      <w:tr w:rsidR="00A01C04" w:rsidRPr="0045355A" w14:paraId="534B3BA2" w14:textId="77777777" w:rsidTr="00B33C7B">
        <w:tc>
          <w:tcPr>
            <w:tcW w:w="3120" w:type="dxa"/>
          </w:tcPr>
          <w:p w14:paraId="2B4D98E7" w14:textId="3E18205D" w:rsidR="00A01C04" w:rsidRPr="007279E8" w:rsidRDefault="0092508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A01C04" w:rsidRPr="007279E8">
              <w:rPr>
                <w:b/>
                <w:sz w:val="26"/>
                <w:szCs w:val="26"/>
              </w:rPr>
              <w:t>ỦY BAN NHÂN DÂN</w:t>
            </w:r>
          </w:p>
          <w:p w14:paraId="5AEF9E4C" w14:textId="3747A16C" w:rsidR="00A01C04" w:rsidRPr="007279E8" w:rsidRDefault="00A01C04">
            <w:pPr>
              <w:rPr>
                <w:sz w:val="24"/>
                <w:szCs w:val="24"/>
                <w:lang w:val="vi-VN"/>
              </w:rPr>
            </w:pPr>
            <w:r w:rsidRPr="007279E8">
              <w:rPr>
                <w:b/>
                <w:sz w:val="26"/>
                <w:szCs w:val="26"/>
                <w:lang w:val="nl-NL"/>
              </w:rPr>
              <w:t xml:space="preserve">    </w:t>
            </w:r>
            <w:r w:rsidR="006D1CA0" w:rsidRPr="007279E8">
              <w:rPr>
                <w:b/>
                <w:sz w:val="24"/>
                <w:szCs w:val="24"/>
                <w:lang w:val="nl-NL"/>
              </w:rPr>
              <w:t>PHƯỜNG ĐẬU LIÊU</w:t>
            </w:r>
          </w:p>
          <w:p w14:paraId="3598B548" w14:textId="77777777" w:rsidR="00A01C04" w:rsidRPr="007279E8" w:rsidRDefault="00A01C04">
            <w:pPr>
              <w:jc w:val="center"/>
              <w:rPr>
                <w:sz w:val="26"/>
                <w:szCs w:val="26"/>
                <w:lang w:val="nl-NL"/>
              </w:rPr>
            </w:pPr>
            <w:r w:rsidRPr="007279E8">
              <w:rPr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CF1553C" wp14:editId="773FEE8A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26670</wp:posOffset>
                      </wp:positionV>
                      <wp:extent cx="8001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DFC013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7pt,2.1pt" to="95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BBbXAtkAAAAGAQAADwAAAAAAAAAAAAAAAAAHBAAAZHJzL2Rvd25yZXYueG1sUEsF&#10;BgAAAAAEAAQA8wAAAA0FAAAAAA==&#10;"/>
                  </w:pict>
                </mc:Fallback>
              </mc:AlternateContent>
            </w:r>
          </w:p>
          <w:p w14:paraId="56210C8C" w14:textId="77777777" w:rsidR="00A01C04" w:rsidRPr="0045355A" w:rsidRDefault="00A01C04">
            <w:pPr>
              <w:rPr>
                <w:sz w:val="26"/>
                <w:szCs w:val="26"/>
                <w:lang w:val="vi-VN"/>
              </w:rPr>
            </w:pPr>
            <w:r w:rsidRPr="007279E8">
              <w:rPr>
                <w:sz w:val="26"/>
                <w:szCs w:val="26"/>
                <w:lang w:val="vi-VN"/>
              </w:rPr>
              <w:t xml:space="preserve">   </w:t>
            </w:r>
            <w:r w:rsidRPr="007279E8">
              <w:rPr>
                <w:sz w:val="26"/>
                <w:szCs w:val="26"/>
                <w:lang w:val="nl-NL"/>
              </w:rPr>
              <w:t>Số:</w:t>
            </w:r>
            <w:r w:rsidRPr="007279E8">
              <w:rPr>
                <w:sz w:val="26"/>
                <w:szCs w:val="26"/>
                <w:lang w:val="vi-VN"/>
              </w:rPr>
              <w:t xml:space="preserve"> </w:t>
            </w:r>
            <w:r w:rsidRPr="0045355A">
              <w:rPr>
                <w:sz w:val="26"/>
                <w:szCs w:val="26"/>
                <w:lang w:val="vi-VN"/>
              </w:rPr>
              <w:t xml:space="preserve">      </w:t>
            </w:r>
            <w:r w:rsidRPr="007279E8">
              <w:rPr>
                <w:sz w:val="26"/>
                <w:szCs w:val="26"/>
                <w:lang w:val="nl-NL"/>
              </w:rPr>
              <w:t>/</w:t>
            </w:r>
            <w:r w:rsidRPr="0045355A">
              <w:rPr>
                <w:sz w:val="26"/>
                <w:szCs w:val="26"/>
                <w:lang w:val="vi-VN"/>
              </w:rPr>
              <w:t>UBND-TP</w:t>
            </w:r>
          </w:p>
          <w:p w14:paraId="3E6F65AC" w14:textId="3D0AA431" w:rsidR="00A01C04" w:rsidRPr="007279E8" w:rsidRDefault="00A01C04" w:rsidP="00035E68">
            <w:pPr>
              <w:jc w:val="center"/>
              <w:rPr>
                <w:iCs/>
                <w:sz w:val="22"/>
                <w:lang w:val="nl-NL"/>
              </w:rPr>
            </w:pPr>
            <w:r w:rsidRPr="007279E8">
              <w:rPr>
                <w:iCs/>
                <w:sz w:val="22"/>
                <w:lang w:val="nl-NL"/>
              </w:rPr>
              <w:t xml:space="preserve">V/v đề nghị </w:t>
            </w:r>
            <w:r w:rsidR="00315786" w:rsidRPr="007279E8">
              <w:rPr>
                <w:iCs/>
                <w:sz w:val="22"/>
                <w:lang w:val="nl-NL"/>
              </w:rPr>
              <w:t>sửa sai</w:t>
            </w:r>
            <w:r w:rsidR="009F399B">
              <w:rPr>
                <w:iCs/>
                <w:sz w:val="22"/>
                <w:lang w:val="nl-NL"/>
              </w:rPr>
              <w:t xml:space="preserve"> chữ đệm và tên khai </w:t>
            </w:r>
            <w:r w:rsidR="00315786" w:rsidRPr="007279E8">
              <w:rPr>
                <w:iCs/>
                <w:sz w:val="22"/>
                <w:lang w:val="nl-NL"/>
              </w:rPr>
              <w:t>sinh</w:t>
            </w:r>
            <w:r w:rsidR="008C5C7B" w:rsidRPr="007279E8">
              <w:rPr>
                <w:iCs/>
                <w:sz w:val="22"/>
                <w:lang w:val="nl-NL"/>
              </w:rPr>
              <w:t xml:space="preserve"> trong giấy khai sinh của </w:t>
            </w:r>
            <w:r w:rsidR="009F399B">
              <w:rPr>
                <w:iCs/>
                <w:sz w:val="22"/>
                <w:lang w:val="nl-NL"/>
              </w:rPr>
              <w:t xml:space="preserve">Nguyễn Phan Tú Anh </w:t>
            </w:r>
            <w:r w:rsidRPr="007279E8">
              <w:rPr>
                <w:iCs/>
                <w:sz w:val="22"/>
                <w:lang w:val="nl-NL"/>
              </w:rPr>
              <w:t>trên</w:t>
            </w:r>
            <w:r w:rsidR="00035E68" w:rsidRPr="007279E8">
              <w:rPr>
                <w:iCs/>
                <w:sz w:val="22"/>
                <w:lang w:val="nl-NL"/>
              </w:rPr>
              <w:t xml:space="preserve"> </w:t>
            </w:r>
            <w:r w:rsidRPr="007279E8">
              <w:rPr>
                <w:iCs/>
                <w:sz w:val="22"/>
                <w:lang w:val="nl-NL"/>
              </w:rPr>
              <w:t>cơ sở dữ liệu hộ tịch điện tử</w:t>
            </w:r>
          </w:p>
        </w:tc>
        <w:tc>
          <w:tcPr>
            <w:tcW w:w="6210" w:type="dxa"/>
          </w:tcPr>
          <w:p w14:paraId="4E95D51B" w14:textId="77777777" w:rsidR="00A01C04" w:rsidRPr="007279E8" w:rsidRDefault="00A01C0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279E8">
              <w:rPr>
                <w:b/>
                <w:sz w:val="22"/>
                <w:szCs w:val="20"/>
                <w:lang w:val="vi-VN"/>
              </w:rPr>
              <w:t xml:space="preserve">  </w:t>
            </w:r>
            <w:r w:rsidRPr="007279E8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651D3E67" w14:textId="77777777" w:rsidR="00A01C04" w:rsidRPr="007279E8" w:rsidRDefault="00A01C0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279E8">
              <w:rPr>
                <w:b/>
                <w:sz w:val="26"/>
                <w:szCs w:val="26"/>
                <w:lang w:val="nl-NL"/>
              </w:rPr>
              <w:t xml:space="preserve"> Độc lập - Tự do - Hạnh phúc</w:t>
            </w:r>
          </w:p>
          <w:p w14:paraId="6892133C" w14:textId="79590B3D" w:rsidR="00A01C04" w:rsidRPr="007279E8" w:rsidRDefault="00A01C04" w:rsidP="00A01C0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279E8">
              <w:rPr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4A7A401" wp14:editId="1D4A801F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31115</wp:posOffset>
                      </wp:positionV>
                      <wp:extent cx="204851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8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350D88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pt,2.45pt" to="234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kusA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"/>
                  </w:pict>
                </mc:Fallback>
              </mc:AlternateContent>
            </w:r>
            <w:r w:rsidRPr="007279E8">
              <w:rPr>
                <w:i/>
                <w:sz w:val="26"/>
                <w:szCs w:val="26"/>
                <w:lang w:val="nl-NL"/>
              </w:rPr>
              <w:t xml:space="preserve">         </w:t>
            </w:r>
          </w:p>
          <w:p w14:paraId="46F8D68A" w14:textId="152A3683" w:rsidR="00A01C04" w:rsidRPr="0045355A" w:rsidRDefault="00315786" w:rsidP="00527C54">
            <w:pPr>
              <w:jc w:val="center"/>
              <w:rPr>
                <w:rFonts w:ascii=".VnTime" w:hAnsi=".VnTime"/>
                <w:sz w:val="26"/>
                <w:szCs w:val="20"/>
                <w:lang w:val="nl-NL"/>
              </w:rPr>
            </w:pPr>
            <w:r w:rsidRPr="007279E8">
              <w:rPr>
                <w:i/>
                <w:sz w:val="26"/>
                <w:szCs w:val="26"/>
                <w:lang w:val="nl-NL"/>
              </w:rPr>
              <w:t>Đậu Liêu</w:t>
            </w:r>
            <w:r w:rsidR="00A01C04" w:rsidRPr="007279E8">
              <w:rPr>
                <w:i/>
                <w:sz w:val="26"/>
                <w:szCs w:val="26"/>
                <w:lang w:val="nl-NL"/>
              </w:rPr>
              <w:t>,  ngày</w:t>
            </w:r>
            <w:r w:rsidR="003C2D0D" w:rsidRPr="007279E8">
              <w:rPr>
                <w:i/>
                <w:sz w:val="26"/>
                <w:szCs w:val="26"/>
                <w:lang w:val="nl-NL"/>
              </w:rPr>
              <w:t xml:space="preserve">   </w:t>
            </w:r>
            <w:r w:rsidR="00745331" w:rsidRPr="007279E8">
              <w:rPr>
                <w:i/>
                <w:sz w:val="26"/>
                <w:szCs w:val="26"/>
                <w:lang w:val="nl-NL"/>
              </w:rPr>
              <w:t xml:space="preserve"> </w:t>
            </w:r>
            <w:r w:rsidR="00A01C04" w:rsidRPr="007279E8">
              <w:rPr>
                <w:i/>
                <w:sz w:val="26"/>
                <w:szCs w:val="26"/>
                <w:lang w:val="nl-NL"/>
              </w:rPr>
              <w:t xml:space="preserve"> </w:t>
            </w:r>
            <w:r w:rsidR="003C2CD1" w:rsidRPr="007279E8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9F399B">
              <w:rPr>
                <w:i/>
                <w:sz w:val="26"/>
                <w:szCs w:val="26"/>
                <w:lang w:val="nl-NL"/>
              </w:rPr>
              <w:t>8</w:t>
            </w:r>
            <w:r w:rsidR="00A01C04" w:rsidRPr="007279E8">
              <w:rPr>
                <w:i/>
                <w:sz w:val="26"/>
                <w:szCs w:val="26"/>
                <w:lang w:val="vi-VN"/>
              </w:rPr>
              <w:t xml:space="preserve"> </w:t>
            </w:r>
            <w:r w:rsidR="00DF4692" w:rsidRPr="007279E8">
              <w:rPr>
                <w:i/>
                <w:sz w:val="26"/>
                <w:szCs w:val="26"/>
                <w:lang w:val="nl-NL"/>
              </w:rPr>
              <w:t>năm 2024</w:t>
            </w:r>
          </w:p>
        </w:tc>
      </w:tr>
    </w:tbl>
    <w:p w14:paraId="0292472E" w14:textId="75A6D020" w:rsidR="00487F59" w:rsidRPr="007279E8" w:rsidRDefault="00487F59" w:rsidP="00A01C04">
      <w:pPr>
        <w:rPr>
          <w:iCs/>
          <w:sz w:val="10"/>
          <w:szCs w:val="10"/>
          <w:lang w:val="nl-NL"/>
        </w:rPr>
      </w:pPr>
      <w:r w:rsidRPr="007279E8">
        <w:rPr>
          <w:iCs/>
          <w:sz w:val="22"/>
          <w:szCs w:val="20"/>
          <w:lang w:val="nl-NL"/>
        </w:rPr>
        <w:t xml:space="preserve">   </w:t>
      </w:r>
    </w:p>
    <w:p w14:paraId="40C16C2E" w14:textId="77777777" w:rsidR="00487F59" w:rsidRPr="0045355A" w:rsidRDefault="00487F59" w:rsidP="00487F59">
      <w:pPr>
        <w:ind w:left="720"/>
        <w:jc w:val="both"/>
        <w:rPr>
          <w:sz w:val="2"/>
          <w:szCs w:val="25"/>
          <w:lang w:val="nl-NL"/>
        </w:rPr>
      </w:pPr>
    </w:p>
    <w:p w14:paraId="575FEA97" w14:textId="5D6D0AF2" w:rsidR="00487F59" w:rsidRPr="007279E8" w:rsidRDefault="00487F59" w:rsidP="00487F59">
      <w:pPr>
        <w:ind w:left="720"/>
        <w:jc w:val="both"/>
        <w:rPr>
          <w:sz w:val="26"/>
          <w:szCs w:val="26"/>
          <w:lang w:val="vi-VN"/>
        </w:rPr>
      </w:pPr>
      <w:r w:rsidRPr="0045355A">
        <w:rPr>
          <w:sz w:val="25"/>
          <w:szCs w:val="25"/>
          <w:lang w:val="nl-NL"/>
        </w:rPr>
        <w:t xml:space="preserve">                </w:t>
      </w:r>
      <w:r w:rsidRPr="007279E8">
        <w:rPr>
          <w:sz w:val="25"/>
          <w:szCs w:val="25"/>
          <w:lang w:val="vi-VN"/>
        </w:rPr>
        <w:t xml:space="preserve">    </w:t>
      </w:r>
      <w:r w:rsidRPr="0045355A">
        <w:rPr>
          <w:sz w:val="25"/>
          <w:szCs w:val="25"/>
          <w:lang w:val="nl-NL"/>
        </w:rPr>
        <w:t xml:space="preserve"> </w:t>
      </w:r>
      <w:r w:rsidRPr="007279E8">
        <w:rPr>
          <w:sz w:val="26"/>
          <w:szCs w:val="26"/>
          <w:lang w:val="nl-NL"/>
        </w:rPr>
        <w:t xml:space="preserve">Kính gửi:  </w:t>
      </w:r>
      <w:r w:rsidR="003C2CD1" w:rsidRPr="0045355A">
        <w:rPr>
          <w:sz w:val="26"/>
          <w:szCs w:val="26"/>
          <w:lang w:val="nl-NL"/>
        </w:rPr>
        <w:t>Phòng Tư pháp, thị xã Hồng Lĩnh, tỉnh Hà Tĩnh</w:t>
      </w:r>
      <w:r w:rsidRPr="007279E8">
        <w:rPr>
          <w:sz w:val="26"/>
          <w:szCs w:val="26"/>
          <w:lang w:val="vi-VN"/>
        </w:rPr>
        <w:t>.</w:t>
      </w:r>
    </w:p>
    <w:p w14:paraId="15B79772" w14:textId="77777777" w:rsidR="00487F59" w:rsidRPr="0045355A" w:rsidRDefault="00487F59" w:rsidP="00487F59">
      <w:pPr>
        <w:ind w:left="720"/>
        <w:jc w:val="both"/>
        <w:rPr>
          <w:sz w:val="16"/>
          <w:szCs w:val="25"/>
          <w:lang w:val="nl-NL"/>
        </w:rPr>
      </w:pPr>
      <w:r w:rsidRPr="007279E8">
        <w:rPr>
          <w:sz w:val="25"/>
          <w:szCs w:val="25"/>
          <w:lang w:val="vi-VN"/>
        </w:rPr>
        <w:tab/>
      </w:r>
      <w:r w:rsidRPr="007279E8">
        <w:rPr>
          <w:sz w:val="25"/>
          <w:szCs w:val="25"/>
          <w:lang w:val="vi-VN"/>
        </w:rPr>
        <w:tab/>
      </w:r>
    </w:p>
    <w:p w14:paraId="3F39BC2B" w14:textId="77777777" w:rsidR="00487F59" w:rsidRPr="0045355A" w:rsidRDefault="00487F59" w:rsidP="00487F59">
      <w:pPr>
        <w:ind w:left="720"/>
        <w:jc w:val="both"/>
        <w:rPr>
          <w:sz w:val="8"/>
          <w:szCs w:val="25"/>
          <w:lang w:val="nl-NL"/>
        </w:rPr>
      </w:pPr>
    </w:p>
    <w:p w14:paraId="24F4899A" w14:textId="77777777" w:rsidR="00487F59" w:rsidRPr="0045355A" w:rsidRDefault="00487F59" w:rsidP="00487F59">
      <w:pPr>
        <w:ind w:firstLine="720"/>
        <w:jc w:val="both"/>
        <w:rPr>
          <w:sz w:val="2"/>
          <w:szCs w:val="26"/>
          <w:lang w:val="nl-NL"/>
        </w:rPr>
      </w:pPr>
    </w:p>
    <w:p w14:paraId="544F9377" w14:textId="77777777" w:rsidR="00487F59" w:rsidRPr="0045355A" w:rsidRDefault="00487F59" w:rsidP="00487F59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45355A">
        <w:rPr>
          <w:sz w:val="26"/>
          <w:szCs w:val="26"/>
          <w:lang w:val="nl-NL"/>
        </w:rPr>
        <w:t xml:space="preserve">Thực hiện Luật Hộ tịch do Quốc hội Việt Nam khoá XIII, kỳ họp thứ 8 thông qua ngày 20/11/2014 và các văn bản hướng dẫn thi hành. </w:t>
      </w:r>
    </w:p>
    <w:p w14:paraId="0BD910C1" w14:textId="7B7234D4" w:rsidR="00487F59" w:rsidRPr="007279E8" w:rsidRDefault="0062605F" w:rsidP="00487F59">
      <w:pPr>
        <w:spacing w:before="120"/>
        <w:ind w:firstLine="720"/>
        <w:jc w:val="both"/>
        <w:rPr>
          <w:sz w:val="26"/>
          <w:szCs w:val="26"/>
        </w:rPr>
      </w:pPr>
      <w:r w:rsidRPr="007279E8">
        <w:rPr>
          <w:sz w:val="26"/>
          <w:szCs w:val="26"/>
        </w:rPr>
        <w:t xml:space="preserve">Ngày </w:t>
      </w:r>
      <w:r w:rsidR="009F399B">
        <w:rPr>
          <w:sz w:val="26"/>
          <w:szCs w:val="26"/>
        </w:rPr>
        <w:t>16</w:t>
      </w:r>
      <w:r w:rsidR="00527C54" w:rsidRPr="007279E8">
        <w:rPr>
          <w:sz w:val="26"/>
          <w:szCs w:val="26"/>
        </w:rPr>
        <w:t>/</w:t>
      </w:r>
      <w:r w:rsidR="009F399B">
        <w:rPr>
          <w:sz w:val="26"/>
          <w:szCs w:val="26"/>
        </w:rPr>
        <w:t>6</w:t>
      </w:r>
      <w:r w:rsidR="00DF4692" w:rsidRPr="007279E8">
        <w:rPr>
          <w:sz w:val="26"/>
          <w:szCs w:val="26"/>
        </w:rPr>
        <w:t>/20</w:t>
      </w:r>
      <w:r w:rsidR="009F399B">
        <w:rPr>
          <w:sz w:val="26"/>
          <w:szCs w:val="26"/>
        </w:rPr>
        <w:t>10</w:t>
      </w:r>
      <w:r w:rsidR="00487F59" w:rsidRPr="007279E8">
        <w:rPr>
          <w:sz w:val="26"/>
          <w:szCs w:val="26"/>
        </w:rPr>
        <w:t xml:space="preserve">, Uỷ ban nhân dân </w:t>
      </w:r>
      <w:r w:rsidR="00315786" w:rsidRPr="007279E8">
        <w:rPr>
          <w:sz w:val="26"/>
          <w:szCs w:val="26"/>
        </w:rPr>
        <w:t>phường Đậu Liêu</w:t>
      </w:r>
      <w:r w:rsidR="00487F59" w:rsidRPr="007279E8">
        <w:rPr>
          <w:sz w:val="26"/>
          <w:szCs w:val="26"/>
        </w:rPr>
        <w:t>, thị xã Hồng Lĩnh, tỉnh Hà Tĩnh đã thực hiệ</w:t>
      </w:r>
      <w:r w:rsidR="001D25D9" w:rsidRPr="007279E8">
        <w:rPr>
          <w:sz w:val="26"/>
          <w:szCs w:val="26"/>
        </w:rPr>
        <w:t>n đăng ký khai sinh</w:t>
      </w:r>
      <w:r w:rsidR="00487F59" w:rsidRPr="007279E8">
        <w:rPr>
          <w:sz w:val="26"/>
          <w:szCs w:val="26"/>
        </w:rPr>
        <w:t xml:space="preserve"> </w:t>
      </w:r>
      <w:r w:rsidR="008F253A" w:rsidRPr="007279E8">
        <w:rPr>
          <w:sz w:val="26"/>
          <w:szCs w:val="26"/>
        </w:rPr>
        <w:t>và được vào sổ đăng ký khai sinh</w:t>
      </w:r>
      <w:r w:rsidR="007A71F4" w:rsidRPr="007279E8">
        <w:rPr>
          <w:sz w:val="26"/>
          <w:szCs w:val="26"/>
        </w:rPr>
        <w:t xml:space="preserve"> tại số</w:t>
      </w:r>
      <w:r w:rsidR="003B3522" w:rsidRPr="007279E8">
        <w:rPr>
          <w:sz w:val="26"/>
          <w:szCs w:val="26"/>
        </w:rPr>
        <w:t xml:space="preserve"> 1</w:t>
      </w:r>
      <w:r w:rsidR="009F399B">
        <w:rPr>
          <w:sz w:val="26"/>
          <w:szCs w:val="26"/>
        </w:rPr>
        <w:t>6</w:t>
      </w:r>
      <w:r w:rsidR="00315786" w:rsidRPr="007279E8">
        <w:rPr>
          <w:sz w:val="26"/>
          <w:szCs w:val="26"/>
        </w:rPr>
        <w:t>3</w:t>
      </w:r>
      <w:r w:rsidR="001D25D9" w:rsidRPr="007279E8">
        <w:rPr>
          <w:sz w:val="26"/>
          <w:szCs w:val="26"/>
        </w:rPr>
        <w:t>,</w:t>
      </w:r>
      <w:r w:rsidR="007A71F4" w:rsidRPr="007279E8">
        <w:rPr>
          <w:sz w:val="26"/>
          <w:szCs w:val="26"/>
        </w:rPr>
        <w:t xml:space="preserve"> quyển sổ</w:t>
      </w:r>
      <w:r w:rsidR="00DF4692" w:rsidRPr="007279E8">
        <w:rPr>
          <w:sz w:val="26"/>
          <w:szCs w:val="26"/>
        </w:rPr>
        <w:t xml:space="preserve"> 0</w:t>
      </w:r>
      <w:r w:rsidR="00315786" w:rsidRPr="007279E8">
        <w:rPr>
          <w:sz w:val="26"/>
          <w:szCs w:val="26"/>
        </w:rPr>
        <w:t>1</w:t>
      </w:r>
      <w:r w:rsidR="00DF4692" w:rsidRPr="007279E8">
        <w:rPr>
          <w:sz w:val="26"/>
          <w:szCs w:val="26"/>
        </w:rPr>
        <w:t>/20</w:t>
      </w:r>
      <w:r w:rsidR="00315786" w:rsidRPr="007279E8">
        <w:rPr>
          <w:sz w:val="26"/>
          <w:szCs w:val="26"/>
        </w:rPr>
        <w:t>1</w:t>
      </w:r>
      <w:r w:rsidR="009F399B">
        <w:rPr>
          <w:sz w:val="26"/>
          <w:szCs w:val="26"/>
        </w:rPr>
        <w:t>0</w:t>
      </w:r>
      <w:r w:rsidR="007A71F4" w:rsidRPr="007279E8">
        <w:rPr>
          <w:sz w:val="26"/>
          <w:szCs w:val="26"/>
        </w:rPr>
        <w:t xml:space="preserve">, </w:t>
      </w:r>
      <w:r w:rsidR="001D25D9" w:rsidRPr="007279E8">
        <w:rPr>
          <w:sz w:val="26"/>
          <w:szCs w:val="26"/>
        </w:rPr>
        <w:t xml:space="preserve">cho: </w:t>
      </w:r>
    </w:p>
    <w:p w14:paraId="21646B65" w14:textId="0EDDFEC1" w:rsidR="00743814" w:rsidRPr="007279E8" w:rsidRDefault="00487F59" w:rsidP="00C1358A">
      <w:pPr>
        <w:spacing w:before="120"/>
        <w:ind w:firstLine="720"/>
        <w:jc w:val="both"/>
        <w:rPr>
          <w:sz w:val="26"/>
          <w:szCs w:val="26"/>
        </w:rPr>
      </w:pPr>
      <w:r w:rsidRPr="007279E8">
        <w:rPr>
          <w:sz w:val="26"/>
          <w:szCs w:val="26"/>
        </w:rPr>
        <w:t xml:space="preserve">Họ và tên: </w:t>
      </w:r>
      <w:r w:rsidR="009F399B">
        <w:rPr>
          <w:b/>
          <w:sz w:val="26"/>
          <w:szCs w:val="26"/>
        </w:rPr>
        <w:t>NGUYỄN PHAN TÚ ANH</w:t>
      </w:r>
      <w:r w:rsidR="004D3750" w:rsidRPr="007279E8">
        <w:rPr>
          <w:sz w:val="26"/>
          <w:szCs w:val="26"/>
        </w:rPr>
        <w:t>, S</w:t>
      </w:r>
      <w:r w:rsidR="00527C54" w:rsidRPr="007279E8">
        <w:rPr>
          <w:sz w:val="26"/>
          <w:szCs w:val="26"/>
        </w:rPr>
        <w:t xml:space="preserve">inh ngày: </w:t>
      </w:r>
      <w:r w:rsidR="009F399B">
        <w:rPr>
          <w:sz w:val="26"/>
          <w:szCs w:val="26"/>
        </w:rPr>
        <w:t>06</w:t>
      </w:r>
      <w:r w:rsidR="00527C54" w:rsidRPr="007279E8">
        <w:rPr>
          <w:sz w:val="26"/>
          <w:szCs w:val="26"/>
        </w:rPr>
        <w:t>/</w:t>
      </w:r>
      <w:r w:rsidR="009F399B">
        <w:rPr>
          <w:sz w:val="26"/>
          <w:szCs w:val="26"/>
        </w:rPr>
        <w:t>6</w:t>
      </w:r>
      <w:r w:rsidR="00DF4692" w:rsidRPr="007279E8">
        <w:rPr>
          <w:sz w:val="26"/>
          <w:szCs w:val="26"/>
        </w:rPr>
        <w:t>/20</w:t>
      </w:r>
      <w:r w:rsidR="00315786" w:rsidRPr="007279E8">
        <w:rPr>
          <w:sz w:val="26"/>
          <w:szCs w:val="26"/>
        </w:rPr>
        <w:t>1</w:t>
      </w:r>
      <w:r w:rsidR="009F399B">
        <w:rPr>
          <w:sz w:val="26"/>
          <w:szCs w:val="26"/>
        </w:rPr>
        <w:t>0</w:t>
      </w:r>
      <w:r w:rsidR="00A01C04" w:rsidRPr="007279E8">
        <w:rPr>
          <w:sz w:val="26"/>
          <w:szCs w:val="26"/>
        </w:rPr>
        <w:t>;</w:t>
      </w:r>
    </w:p>
    <w:p w14:paraId="0163BC01" w14:textId="03A3BBA4" w:rsidR="001D25D9" w:rsidRPr="007279E8" w:rsidRDefault="001D25D9" w:rsidP="004D3750">
      <w:pPr>
        <w:spacing w:before="120"/>
        <w:ind w:firstLine="720"/>
        <w:jc w:val="both"/>
        <w:rPr>
          <w:bCs/>
          <w:sz w:val="26"/>
          <w:szCs w:val="26"/>
        </w:rPr>
      </w:pPr>
      <w:r w:rsidRPr="007279E8">
        <w:rPr>
          <w:bCs/>
          <w:sz w:val="26"/>
          <w:szCs w:val="26"/>
        </w:rPr>
        <w:t>Con</w:t>
      </w:r>
      <w:r w:rsidR="00527C54" w:rsidRPr="007279E8">
        <w:rPr>
          <w:bCs/>
          <w:sz w:val="26"/>
          <w:szCs w:val="26"/>
        </w:rPr>
        <w:t xml:space="preserve"> ông: </w:t>
      </w:r>
      <w:r w:rsidR="009F399B">
        <w:rPr>
          <w:bCs/>
          <w:sz w:val="26"/>
          <w:szCs w:val="26"/>
        </w:rPr>
        <w:t>Nguyễn Đoan</w:t>
      </w:r>
      <w:r w:rsidR="00527C54" w:rsidRPr="007279E8">
        <w:rPr>
          <w:bCs/>
          <w:sz w:val="26"/>
          <w:szCs w:val="26"/>
        </w:rPr>
        <w:t>, sinh năm 19</w:t>
      </w:r>
      <w:r w:rsidR="00DF4692" w:rsidRPr="007279E8">
        <w:rPr>
          <w:bCs/>
          <w:sz w:val="26"/>
          <w:szCs w:val="26"/>
        </w:rPr>
        <w:t>8</w:t>
      </w:r>
      <w:r w:rsidR="00315786" w:rsidRPr="007279E8">
        <w:rPr>
          <w:bCs/>
          <w:sz w:val="26"/>
          <w:szCs w:val="26"/>
        </w:rPr>
        <w:t>2</w:t>
      </w:r>
      <w:r w:rsidRPr="007279E8">
        <w:rPr>
          <w:bCs/>
          <w:sz w:val="26"/>
          <w:szCs w:val="26"/>
        </w:rPr>
        <w:t>;</w:t>
      </w:r>
    </w:p>
    <w:p w14:paraId="0A1DA91B" w14:textId="4F3F86D8" w:rsidR="001D25D9" w:rsidRPr="007279E8" w:rsidRDefault="00764EA5" w:rsidP="004D3750">
      <w:pPr>
        <w:spacing w:before="120"/>
        <w:ind w:firstLine="720"/>
        <w:jc w:val="both"/>
        <w:rPr>
          <w:bCs/>
          <w:sz w:val="26"/>
          <w:szCs w:val="26"/>
        </w:rPr>
      </w:pPr>
      <w:r w:rsidRPr="007279E8">
        <w:rPr>
          <w:bCs/>
          <w:sz w:val="26"/>
          <w:szCs w:val="26"/>
        </w:rPr>
        <w:t>Con bà</w:t>
      </w:r>
      <w:r w:rsidR="00527C54" w:rsidRPr="007279E8">
        <w:rPr>
          <w:bCs/>
          <w:sz w:val="26"/>
          <w:szCs w:val="26"/>
        </w:rPr>
        <w:t xml:space="preserve">: </w:t>
      </w:r>
      <w:r w:rsidR="009F399B">
        <w:rPr>
          <w:bCs/>
          <w:sz w:val="26"/>
          <w:szCs w:val="26"/>
        </w:rPr>
        <w:t>Phan Thị Duyên</w:t>
      </w:r>
      <w:r w:rsidR="00DF4692" w:rsidRPr="007279E8">
        <w:rPr>
          <w:bCs/>
          <w:sz w:val="26"/>
          <w:szCs w:val="26"/>
        </w:rPr>
        <w:t>, sinh năm 19</w:t>
      </w:r>
      <w:r w:rsidR="0094628A">
        <w:rPr>
          <w:bCs/>
          <w:sz w:val="26"/>
          <w:szCs w:val="26"/>
        </w:rPr>
        <w:t>90</w:t>
      </w:r>
    </w:p>
    <w:p w14:paraId="3F6A0D50" w14:textId="052A8877" w:rsidR="004D3750" w:rsidRPr="007279E8" w:rsidRDefault="004D3750" w:rsidP="004D3750">
      <w:pPr>
        <w:spacing w:before="120"/>
        <w:ind w:firstLine="720"/>
        <w:jc w:val="both"/>
        <w:rPr>
          <w:sz w:val="26"/>
          <w:szCs w:val="26"/>
        </w:rPr>
      </w:pPr>
      <w:r w:rsidRPr="007279E8">
        <w:rPr>
          <w:sz w:val="26"/>
          <w:szCs w:val="26"/>
        </w:rPr>
        <w:t xml:space="preserve">Nơi cư trú: </w:t>
      </w:r>
      <w:r w:rsidR="00315786" w:rsidRPr="007279E8">
        <w:rPr>
          <w:sz w:val="26"/>
          <w:szCs w:val="26"/>
        </w:rPr>
        <w:t>Phường Đậu Liêu</w:t>
      </w:r>
      <w:r w:rsidRPr="007279E8">
        <w:rPr>
          <w:sz w:val="26"/>
          <w:szCs w:val="26"/>
        </w:rPr>
        <w:t>, thị xã Hồng Lĩnh, tỉnh Hà Tĩnh</w:t>
      </w:r>
      <w:r w:rsidR="00A01C04" w:rsidRPr="007279E8">
        <w:rPr>
          <w:sz w:val="26"/>
          <w:szCs w:val="26"/>
        </w:rPr>
        <w:t>;</w:t>
      </w:r>
    </w:p>
    <w:p w14:paraId="6A359557" w14:textId="6EC87634" w:rsidR="006D6EEC" w:rsidRPr="007279E8" w:rsidRDefault="00487F59" w:rsidP="00487F59">
      <w:pPr>
        <w:spacing w:before="120"/>
        <w:ind w:firstLine="720"/>
        <w:jc w:val="both"/>
        <w:rPr>
          <w:sz w:val="26"/>
          <w:szCs w:val="26"/>
        </w:rPr>
      </w:pPr>
      <w:r w:rsidRPr="007279E8">
        <w:rPr>
          <w:sz w:val="26"/>
          <w:szCs w:val="26"/>
        </w:rPr>
        <w:t>Đã vào sổ với số</w:t>
      </w:r>
      <w:r w:rsidR="00527C54" w:rsidRPr="007279E8">
        <w:rPr>
          <w:sz w:val="26"/>
          <w:szCs w:val="26"/>
        </w:rPr>
        <w:t xml:space="preserve">: </w:t>
      </w:r>
      <w:r w:rsidR="003B3522" w:rsidRPr="007279E8">
        <w:rPr>
          <w:sz w:val="26"/>
          <w:szCs w:val="26"/>
        </w:rPr>
        <w:t>1</w:t>
      </w:r>
      <w:r w:rsidR="009F399B">
        <w:rPr>
          <w:sz w:val="26"/>
          <w:szCs w:val="26"/>
        </w:rPr>
        <w:t>6</w:t>
      </w:r>
      <w:r w:rsidR="00315786" w:rsidRPr="007279E8">
        <w:rPr>
          <w:sz w:val="26"/>
          <w:szCs w:val="26"/>
        </w:rPr>
        <w:t>3</w:t>
      </w:r>
      <w:r w:rsidR="001D25D9" w:rsidRPr="007279E8">
        <w:rPr>
          <w:sz w:val="26"/>
          <w:szCs w:val="26"/>
        </w:rPr>
        <w:t>,</w:t>
      </w:r>
      <w:r w:rsidRPr="007279E8">
        <w:rPr>
          <w:sz w:val="26"/>
          <w:szCs w:val="26"/>
        </w:rPr>
        <w:t xml:space="preserve"> thuộc quyển sổ</w:t>
      </w:r>
      <w:r w:rsidR="00527C54" w:rsidRPr="007279E8">
        <w:rPr>
          <w:sz w:val="26"/>
          <w:szCs w:val="26"/>
        </w:rPr>
        <w:t>: 0</w:t>
      </w:r>
      <w:r w:rsidR="009F399B">
        <w:rPr>
          <w:sz w:val="26"/>
          <w:szCs w:val="26"/>
        </w:rPr>
        <w:t>1</w:t>
      </w:r>
      <w:r w:rsidR="00DF4692" w:rsidRPr="007279E8">
        <w:rPr>
          <w:sz w:val="26"/>
          <w:szCs w:val="26"/>
        </w:rPr>
        <w:t>/20</w:t>
      </w:r>
      <w:r w:rsidR="00315786" w:rsidRPr="007279E8">
        <w:rPr>
          <w:sz w:val="26"/>
          <w:szCs w:val="26"/>
        </w:rPr>
        <w:t>1</w:t>
      </w:r>
      <w:r w:rsidR="009F399B">
        <w:rPr>
          <w:sz w:val="26"/>
          <w:szCs w:val="26"/>
        </w:rPr>
        <w:t>0</w:t>
      </w:r>
      <w:r w:rsidRPr="007279E8">
        <w:rPr>
          <w:sz w:val="26"/>
          <w:szCs w:val="26"/>
        </w:rPr>
        <w:t>,</w:t>
      </w:r>
    </w:p>
    <w:p w14:paraId="33290AD5" w14:textId="3A394DEF" w:rsidR="008F253A" w:rsidRPr="0045355A" w:rsidRDefault="00F47285" w:rsidP="00487F59">
      <w:pPr>
        <w:spacing w:before="120"/>
        <w:ind w:firstLine="720"/>
        <w:jc w:val="both"/>
        <w:rPr>
          <w:sz w:val="26"/>
          <w:szCs w:val="26"/>
          <w:lang w:val="vi-VN"/>
        </w:rPr>
      </w:pPr>
      <w:r w:rsidRPr="007279E8">
        <w:rPr>
          <w:sz w:val="26"/>
          <w:szCs w:val="26"/>
        </w:rPr>
        <w:t xml:space="preserve">Tuy nhiên khi thực hiện </w:t>
      </w:r>
      <w:r w:rsidR="008F253A" w:rsidRPr="007279E8">
        <w:rPr>
          <w:sz w:val="26"/>
          <w:szCs w:val="26"/>
        </w:rPr>
        <w:t>số hoá</w:t>
      </w:r>
      <w:r w:rsidRPr="007279E8">
        <w:rPr>
          <w:sz w:val="26"/>
          <w:szCs w:val="26"/>
        </w:rPr>
        <w:t xml:space="preserve"> nhập</w:t>
      </w:r>
      <w:r w:rsidR="008F253A" w:rsidRPr="007279E8">
        <w:rPr>
          <w:sz w:val="26"/>
          <w:szCs w:val="26"/>
        </w:rPr>
        <w:t xml:space="preserve"> dữ liệu vào phần mềm đăng ký khai sinh điện tử </w:t>
      </w:r>
      <w:r w:rsidR="00427602">
        <w:rPr>
          <w:sz w:val="26"/>
          <w:szCs w:val="26"/>
        </w:rPr>
        <w:t xml:space="preserve">Công chức Tư pháp – Hộ tịch </w:t>
      </w:r>
      <w:r w:rsidR="008F253A" w:rsidRPr="007279E8">
        <w:rPr>
          <w:sz w:val="26"/>
          <w:szCs w:val="26"/>
        </w:rPr>
        <w:t>đã</w:t>
      </w:r>
      <w:r w:rsidR="003302A8" w:rsidRPr="007279E8">
        <w:rPr>
          <w:sz w:val="26"/>
          <w:szCs w:val="26"/>
        </w:rPr>
        <w:t xml:space="preserve"> </w:t>
      </w:r>
      <w:r w:rsidR="00427602">
        <w:rPr>
          <w:sz w:val="26"/>
          <w:szCs w:val="26"/>
        </w:rPr>
        <w:t xml:space="preserve">nhập </w:t>
      </w:r>
      <w:r w:rsidR="00B33C7B">
        <w:rPr>
          <w:sz w:val="26"/>
          <w:szCs w:val="26"/>
        </w:rPr>
        <w:t>các thông tin</w:t>
      </w:r>
      <w:r w:rsidR="0045355A">
        <w:rPr>
          <w:sz w:val="26"/>
          <w:szCs w:val="26"/>
        </w:rPr>
        <w:t xml:space="preserve"> theo </w:t>
      </w:r>
      <w:r w:rsidR="0045355A">
        <w:rPr>
          <w:sz w:val="26"/>
          <w:szCs w:val="26"/>
          <w:lang w:val="vi-VN"/>
        </w:rPr>
        <w:t>sổ hộ tịch khai sinh ban đầu mà không nhập theo quyết định cải chính hộ tịch</w:t>
      </w:r>
      <w:bookmarkStart w:id="0" w:name="_GoBack"/>
      <w:bookmarkEnd w:id="0"/>
      <w:r w:rsidR="0045355A">
        <w:rPr>
          <w:sz w:val="26"/>
          <w:szCs w:val="26"/>
          <w:lang w:val="vi-VN"/>
        </w:rPr>
        <w:t>. Do đó đã bị sai thông tin trong giấy khai sinh của công dân. Để được sửa tên khai sinh và chữ đệm trong giấy khai sinh; Ủy ban nhân dân phường Đậu Liêu kính đề nghị phòng Tư pháp, UBND thị xã cho phép sửa sai theo quyết định cải chính như sau</w:t>
      </w:r>
      <w:r w:rsidR="00B33C7B" w:rsidRPr="0045355A">
        <w:rPr>
          <w:sz w:val="26"/>
          <w:szCs w:val="26"/>
          <w:lang w:val="vi-VN"/>
        </w:rPr>
        <w:t>:</w:t>
      </w:r>
    </w:p>
    <w:p w14:paraId="4F487328" w14:textId="77777777" w:rsidR="009F399B" w:rsidRDefault="008F253A" w:rsidP="009F399B">
      <w:pPr>
        <w:ind w:firstLine="720"/>
      </w:pPr>
      <w:r w:rsidRPr="0045355A">
        <w:rPr>
          <w:b/>
        </w:rPr>
        <w:t>T</w:t>
      </w:r>
      <w:r w:rsidR="001D25D9" w:rsidRPr="0045355A">
        <w:rPr>
          <w:b/>
        </w:rPr>
        <w:t>ừ</w:t>
      </w:r>
      <w:r w:rsidR="00BE0E6C" w:rsidRPr="0045355A">
        <w:rPr>
          <w:b/>
        </w:rPr>
        <w:t>:</w:t>
      </w:r>
      <w:r w:rsidR="00527C54" w:rsidRPr="0045355A">
        <w:rPr>
          <w:b/>
        </w:rPr>
        <w:t xml:space="preserve"> </w:t>
      </w:r>
      <w:r w:rsidR="009F399B" w:rsidRPr="0045355A">
        <w:rPr>
          <w:b/>
        </w:rPr>
        <w:t>Nguyễn Phan Tú Anh</w:t>
      </w:r>
      <w:r w:rsidR="00DF4692" w:rsidRPr="009F399B">
        <w:t xml:space="preserve">, sinh </w:t>
      </w:r>
      <w:r w:rsidR="009F399B">
        <w:t>ngày 06/6/2010</w:t>
      </w:r>
      <w:r w:rsidR="00527C54" w:rsidRPr="009F399B">
        <w:t>,</w:t>
      </w:r>
      <w:r w:rsidR="00DF4692" w:rsidRPr="009F399B">
        <w:t xml:space="preserve"> </w:t>
      </w:r>
    </w:p>
    <w:p w14:paraId="668305A7" w14:textId="141EAB9D" w:rsidR="00BE0E6C" w:rsidRPr="009F399B" w:rsidRDefault="00DF4692" w:rsidP="009F399B">
      <w:pPr>
        <w:ind w:firstLine="720"/>
      </w:pPr>
      <w:r w:rsidRPr="0045355A">
        <w:rPr>
          <w:b/>
        </w:rPr>
        <w:t xml:space="preserve">Thành: </w:t>
      </w:r>
      <w:r w:rsidR="009F399B" w:rsidRPr="0045355A">
        <w:rPr>
          <w:b/>
        </w:rPr>
        <w:t>Nguyễn Thị Vân</w:t>
      </w:r>
      <w:r w:rsidRPr="009F399B">
        <w:t>, sinh n</w:t>
      </w:r>
      <w:r w:rsidR="009F399B">
        <w:t>gày 06/6/2010</w:t>
      </w:r>
      <w:r w:rsidR="00315786" w:rsidRPr="009F399B">
        <w:t>;</w:t>
      </w:r>
    </w:p>
    <w:p w14:paraId="6C8915B5" w14:textId="7D2D952E" w:rsidR="008B37B0" w:rsidRDefault="0045355A" w:rsidP="007279E8">
      <w:pPr>
        <w:spacing w:before="120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</w:t>
      </w:r>
      <w:r w:rsidR="008B37B0" w:rsidRPr="007279E8">
        <w:rPr>
          <w:sz w:val="26"/>
          <w:szCs w:val="26"/>
        </w:rPr>
        <w:t xml:space="preserve">ính đề nghị </w:t>
      </w:r>
      <w:r w:rsidR="00D53E1D" w:rsidRPr="007279E8">
        <w:rPr>
          <w:sz w:val="26"/>
          <w:szCs w:val="26"/>
        </w:rPr>
        <w:t>Phòng Tư pháp UBND thị xã Hồng Lĩnh, tỉnh Hà Tĩnh</w:t>
      </w:r>
      <w:r w:rsidR="008B37B0" w:rsidRPr="007279E8">
        <w:rPr>
          <w:sz w:val="26"/>
          <w:szCs w:val="26"/>
        </w:rPr>
        <w:t xml:space="preserve"> </w:t>
      </w:r>
      <w:r w:rsidR="002D3A0A" w:rsidRPr="007279E8">
        <w:rPr>
          <w:sz w:val="26"/>
          <w:szCs w:val="26"/>
        </w:rPr>
        <w:t>cho</w:t>
      </w:r>
      <w:r w:rsidR="00D53E1D" w:rsidRPr="007279E8">
        <w:rPr>
          <w:sz w:val="26"/>
          <w:szCs w:val="26"/>
        </w:rPr>
        <w:t xml:space="preserve"> phép sửa </w:t>
      </w:r>
      <w:r w:rsidR="007279E8" w:rsidRPr="007279E8">
        <w:rPr>
          <w:sz w:val="26"/>
          <w:szCs w:val="26"/>
        </w:rPr>
        <w:t xml:space="preserve">sai nôi dung nói trên trong </w:t>
      </w:r>
      <w:r w:rsidR="00A80B45">
        <w:rPr>
          <w:sz w:val="26"/>
          <w:szCs w:val="26"/>
        </w:rPr>
        <w:t>phần mềm</w:t>
      </w:r>
      <w:r w:rsidR="007279E8" w:rsidRPr="007279E8">
        <w:rPr>
          <w:sz w:val="26"/>
          <w:szCs w:val="26"/>
        </w:rPr>
        <w:t xml:space="preserve"> kh</w:t>
      </w:r>
      <w:r w:rsidR="00A80B45">
        <w:rPr>
          <w:sz w:val="26"/>
          <w:szCs w:val="26"/>
        </w:rPr>
        <w:t>ai</w:t>
      </w:r>
      <w:r w:rsidR="007279E8" w:rsidRPr="007279E8">
        <w:rPr>
          <w:sz w:val="26"/>
          <w:szCs w:val="26"/>
        </w:rPr>
        <w:t xml:space="preserve"> sinh </w:t>
      </w:r>
      <w:r w:rsidR="00A80B45">
        <w:rPr>
          <w:sz w:val="26"/>
          <w:szCs w:val="26"/>
        </w:rPr>
        <w:t xml:space="preserve">điện tử </w:t>
      </w:r>
      <w:r w:rsidR="007279E8" w:rsidRPr="007279E8">
        <w:rPr>
          <w:sz w:val="26"/>
          <w:szCs w:val="26"/>
        </w:rPr>
        <w:t xml:space="preserve">của </w:t>
      </w:r>
      <w:r w:rsidR="00894825">
        <w:rPr>
          <w:sz w:val="26"/>
          <w:szCs w:val="26"/>
        </w:rPr>
        <w:t>Nguyễn Phan Tú Anh</w:t>
      </w:r>
      <w:r w:rsidR="007279E8" w:rsidRPr="007279E8">
        <w:rPr>
          <w:sz w:val="26"/>
          <w:szCs w:val="26"/>
        </w:rPr>
        <w:t>,</w:t>
      </w:r>
      <w:r w:rsidR="008B37B0" w:rsidRPr="007279E8">
        <w:rPr>
          <w:sz w:val="26"/>
          <w:szCs w:val="26"/>
        </w:rPr>
        <w:t xml:space="preserve"> để Uỷ ban nhân dân </w:t>
      </w:r>
      <w:r w:rsidR="007279E8" w:rsidRPr="007279E8">
        <w:rPr>
          <w:sz w:val="26"/>
          <w:szCs w:val="26"/>
        </w:rPr>
        <w:t>phường</w:t>
      </w:r>
      <w:r w:rsidR="008B37B0" w:rsidRPr="007279E8">
        <w:rPr>
          <w:sz w:val="26"/>
          <w:szCs w:val="26"/>
        </w:rPr>
        <w:t xml:space="preserve"> </w:t>
      </w:r>
      <w:r w:rsidR="007279E8" w:rsidRPr="007279E8">
        <w:rPr>
          <w:sz w:val="26"/>
          <w:szCs w:val="26"/>
        </w:rPr>
        <w:t>thực hiện</w:t>
      </w:r>
      <w:r w:rsidR="00D54858" w:rsidRPr="007279E8">
        <w:rPr>
          <w:sz w:val="26"/>
          <w:szCs w:val="26"/>
        </w:rPr>
        <w:t xml:space="preserve"> </w:t>
      </w:r>
      <w:r w:rsidR="00D53E1D" w:rsidRPr="007279E8">
        <w:rPr>
          <w:sz w:val="26"/>
          <w:szCs w:val="26"/>
        </w:rPr>
        <w:t>và cấp bản sao cho cá nhân</w:t>
      </w:r>
      <w:r w:rsidR="0053237B" w:rsidRPr="007279E8">
        <w:rPr>
          <w:sz w:val="26"/>
          <w:szCs w:val="26"/>
        </w:rPr>
        <w:t xml:space="preserve"> theo quy </w:t>
      </w:r>
      <w:r>
        <w:rPr>
          <w:sz w:val="26"/>
          <w:szCs w:val="26"/>
          <w:lang w:val="vi-VN"/>
        </w:rPr>
        <w:t>định.</w:t>
      </w:r>
    </w:p>
    <w:p w14:paraId="58C10769" w14:textId="77777777" w:rsidR="0045355A" w:rsidRPr="0045355A" w:rsidRDefault="0045355A" w:rsidP="007279E8">
      <w:pPr>
        <w:spacing w:before="120"/>
        <w:ind w:firstLine="720"/>
        <w:jc w:val="both"/>
        <w:rPr>
          <w:sz w:val="26"/>
          <w:szCs w:val="26"/>
          <w:lang w:val="vi-VN"/>
        </w:rPr>
      </w:pPr>
    </w:p>
    <w:p w14:paraId="6212BEC8" w14:textId="77777777" w:rsidR="00487F59" w:rsidRPr="007279E8" w:rsidRDefault="00487F59" w:rsidP="00487F59">
      <w:pPr>
        <w:pStyle w:val="BodyTextIndent3"/>
        <w:ind w:firstLine="720"/>
        <w:rPr>
          <w:rFonts w:ascii="Times New Roman" w:hAnsi="Times New Roman"/>
          <w:sz w:val="10"/>
          <w:szCs w:val="26"/>
          <w:lang w:val="vi-VN"/>
        </w:rPr>
      </w:pPr>
    </w:p>
    <w:tbl>
      <w:tblPr>
        <w:tblW w:w="8977" w:type="dxa"/>
        <w:tblInd w:w="108" w:type="dxa"/>
        <w:tblLook w:val="04A0" w:firstRow="1" w:lastRow="0" w:firstColumn="1" w:lastColumn="0" w:noHBand="0" w:noVBand="1"/>
      </w:tblPr>
      <w:tblGrid>
        <w:gridCol w:w="4245"/>
        <w:gridCol w:w="4732"/>
      </w:tblGrid>
      <w:tr w:rsidR="00A01C04" w:rsidRPr="0045355A" w14:paraId="3025E20C" w14:textId="77777777" w:rsidTr="00A01C04">
        <w:trPr>
          <w:trHeight w:val="1746"/>
        </w:trPr>
        <w:tc>
          <w:tcPr>
            <w:tcW w:w="4245" w:type="dxa"/>
          </w:tcPr>
          <w:p w14:paraId="042DEC94" w14:textId="77777777" w:rsidR="00A01C04" w:rsidRPr="007279E8" w:rsidRDefault="00A01C04">
            <w:pPr>
              <w:jc w:val="both"/>
              <w:rPr>
                <w:i/>
                <w:iCs/>
                <w:sz w:val="26"/>
                <w:szCs w:val="20"/>
                <w:lang w:val="nl-NL"/>
              </w:rPr>
            </w:pPr>
            <w:r w:rsidRPr="007279E8">
              <w:rPr>
                <w:b/>
                <w:i/>
                <w:iCs/>
                <w:sz w:val="22"/>
                <w:szCs w:val="20"/>
                <w:lang w:val="nl-NL"/>
              </w:rPr>
              <w:t>Nơi nhận:</w:t>
            </w:r>
          </w:p>
          <w:p w14:paraId="70D9AF26" w14:textId="77777777" w:rsidR="00A01C04" w:rsidRPr="007279E8" w:rsidRDefault="00A01C04">
            <w:pPr>
              <w:jc w:val="both"/>
              <w:rPr>
                <w:sz w:val="20"/>
                <w:szCs w:val="20"/>
                <w:lang w:val="nl-NL"/>
              </w:rPr>
            </w:pPr>
            <w:r w:rsidRPr="007279E8">
              <w:rPr>
                <w:sz w:val="20"/>
                <w:szCs w:val="20"/>
                <w:lang w:val="nl-NL"/>
              </w:rPr>
              <w:t>- Như trên;</w:t>
            </w:r>
          </w:p>
          <w:p w14:paraId="6A212649" w14:textId="77777777" w:rsidR="00A01C04" w:rsidRPr="007279E8" w:rsidRDefault="00A01C04">
            <w:pPr>
              <w:jc w:val="both"/>
              <w:rPr>
                <w:sz w:val="20"/>
                <w:szCs w:val="20"/>
                <w:lang w:val="nl-NL"/>
              </w:rPr>
            </w:pPr>
            <w:r w:rsidRPr="007279E8">
              <w:rPr>
                <w:sz w:val="20"/>
                <w:szCs w:val="20"/>
                <w:lang w:val="nl-NL"/>
              </w:rPr>
              <w:t>-</w:t>
            </w:r>
            <w:r w:rsidRPr="0045355A">
              <w:rPr>
                <w:sz w:val="20"/>
                <w:szCs w:val="20"/>
                <w:lang w:val="vi-VN"/>
              </w:rPr>
              <w:t xml:space="preserve"> Phòng Tư pháp tx</w:t>
            </w:r>
            <w:r w:rsidRPr="007279E8">
              <w:rPr>
                <w:sz w:val="20"/>
                <w:szCs w:val="20"/>
                <w:lang w:val="nl-NL"/>
              </w:rPr>
              <w:t>;</w:t>
            </w:r>
          </w:p>
          <w:p w14:paraId="14C6A480" w14:textId="2744F119" w:rsidR="00A01C04" w:rsidRPr="007279E8" w:rsidRDefault="00A01C04">
            <w:pPr>
              <w:jc w:val="both"/>
              <w:rPr>
                <w:rFonts w:ascii=".VnTime" w:hAnsi=".VnTime"/>
                <w:sz w:val="26"/>
                <w:szCs w:val="20"/>
                <w:lang w:val="nl-NL"/>
              </w:rPr>
            </w:pPr>
            <w:r w:rsidRPr="007279E8">
              <w:rPr>
                <w:sz w:val="20"/>
                <w:szCs w:val="20"/>
                <w:lang w:val="nl-NL"/>
              </w:rPr>
              <w:t>- Lưu: VP, TP.</w:t>
            </w:r>
          </w:p>
          <w:p w14:paraId="23A17E25" w14:textId="77777777" w:rsidR="00A01C04" w:rsidRPr="007279E8" w:rsidRDefault="00A01C04">
            <w:pPr>
              <w:rPr>
                <w:rFonts w:ascii=".VnTime" w:hAnsi=".VnTime"/>
                <w:sz w:val="26"/>
                <w:szCs w:val="20"/>
                <w:lang w:val="nl-NL"/>
              </w:rPr>
            </w:pPr>
          </w:p>
        </w:tc>
        <w:tc>
          <w:tcPr>
            <w:tcW w:w="4732" w:type="dxa"/>
          </w:tcPr>
          <w:p w14:paraId="5F34D63E" w14:textId="77777777" w:rsidR="00A01C04" w:rsidRPr="0045355A" w:rsidRDefault="00A01C04">
            <w:pPr>
              <w:ind w:left="-198"/>
              <w:jc w:val="center"/>
              <w:rPr>
                <w:b/>
                <w:sz w:val="26"/>
                <w:szCs w:val="26"/>
                <w:lang w:val="nl-NL"/>
              </w:rPr>
            </w:pPr>
            <w:r w:rsidRPr="007279E8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45355A">
              <w:rPr>
                <w:b/>
                <w:sz w:val="26"/>
                <w:szCs w:val="26"/>
                <w:lang w:val="nl-NL"/>
              </w:rPr>
              <w:t xml:space="preserve">  TM. UỶ BAN NHÂN DÂN</w:t>
            </w:r>
          </w:p>
          <w:p w14:paraId="090BFF97" w14:textId="220F1D1E" w:rsidR="00A01C04" w:rsidRPr="0045355A" w:rsidRDefault="00552A68">
            <w:pPr>
              <w:ind w:left="-198"/>
              <w:jc w:val="center"/>
              <w:rPr>
                <w:b/>
                <w:sz w:val="26"/>
                <w:szCs w:val="26"/>
                <w:lang w:val="nl-NL"/>
              </w:rPr>
            </w:pPr>
            <w:r w:rsidRPr="0045355A">
              <w:rPr>
                <w:b/>
                <w:sz w:val="26"/>
                <w:szCs w:val="26"/>
                <w:lang w:val="nl-NL"/>
              </w:rPr>
              <w:t>KT.</w:t>
            </w:r>
            <w:r w:rsidR="00A01C04" w:rsidRPr="0045355A">
              <w:rPr>
                <w:b/>
                <w:sz w:val="26"/>
                <w:szCs w:val="26"/>
                <w:lang w:val="nl-NL"/>
              </w:rPr>
              <w:t>CHỦ TỊCH</w:t>
            </w:r>
          </w:p>
          <w:p w14:paraId="09716801" w14:textId="52C3027A" w:rsidR="00552A68" w:rsidRPr="0045355A" w:rsidRDefault="00552A68">
            <w:pPr>
              <w:ind w:left="-198"/>
              <w:jc w:val="center"/>
              <w:rPr>
                <w:b/>
                <w:sz w:val="26"/>
                <w:szCs w:val="26"/>
                <w:lang w:val="nl-NL"/>
              </w:rPr>
            </w:pPr>
            <w:r w:rsidRPr="0045355A">
              <w:rPr>
                <w:b/>
                <w:sz w:val="26"/>
                <w:szCs w:val="26"/>
                <w:lang w:val="nl-NL"/>
              </w:rPr>
              <w:t>PHÓ CHỦ TỊCH</w:t>
            </w:r>
          </w:p>
          <w:p w14:paraId="42CB9058" w14:textId="77777777" w:rsidR="00E4183D" w:rsidRPr="0045355A" w:rsidRDefault="00E4183D" w:rsidP="00E4183D">
            <w:pPr>
              <w:ind w:left="-198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7B3AF5F5" w14:textId="77777777" w:rsidR="00E4183D" w:rsidRPr="0045355A" w:rsidRDefault="00E4183D" w:rsidP="00E4183D">
            <w:pPr>
              <w:ind w:left="-198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B98BE9D" w14:textId="166D53F7" w:rsidR="00A01C04" w:rsidRPr="0045355A" w:rsidRDefault="00A01C04" w:rsidP="00E4183D">
            <w:pPr>
              <w:ind w:left="-198"/>
              <w:jc w:val="center"/>
              <w:rPr>
                <w:b/>
                <w:sz w:val="26"/>
                <w:szCs w:val="26"/>
                <w:lang w:val="nl-NL"/>
              </w:rPr>
            </w:pPr>
            <w:r w:rsidRPr="0045355A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5C8F1935" w14:textId="77777777" w:rsidR="00A73A8E" w:rsidRPr="0045355A" w:rsidRDefault="00A73A8E" w:rsidP="00E4183D">
            <w:pPr>
              <w:ind w:left="-198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DD56F90" w14:textId="0244B6BD" w:rsidR="00A01C04" w:rsidRPr="0045355A" w:rsidRDefault="00A01C04" w:rsidP="008B37B0">
            <w:pPr>
              <w:rPr>
                <w:sz w:val="26"/>
                <w:szCs w:val="26"/>
                <w:lang w:val="nl-NL"/>
              </w:rPr>
            </w:pPr>
            <w:r w:rsidRPr="0045355A">
              <w:rPr>
                <w:b/>
                <w:sz w:val="26"/>
                <w:szCs w:val="26"/>
                <w:lang w:val="nl-NL"/>
              </w:rPr>
              <w:t xml:space="preserve">            </w:t>
            </w:r>
            <w:r w:rsidR="00A73A8E" w:rsidRPr="0045355A">
              <w:rPr>
                <w:b/>
                <w:sz w:val="26"/>
                <w:szCs w:val="26"/>
                <w:lang w:val="nl-NL"/>
              </w:rPr>
              <w:t xml:space="preserve">  </w:t>
            </w:r>
            <w:r w:rsidR="001933A5" w:rsidRPr="0045355A">
              <w:rPr>
                <w:b/>
                <w:sz w:val="26"/>
                <w:szCs w:val="26"/>
                <w:lang w:val="nl-NL"/>
              </w:rPr>
              <w:t xml:space="preserve"> </w:t>
            </w:r>
            <w:r w:rsidR="007279E8" w:rsidRPr="0045355A">
              <w:rPr>
                <w:b/>
                <w:sz w:val="26"/>
                <w:szCs w:val="26"/>
                <w:lang w:val="nl-NL"/>
              </w:rPr>
              <w:t>Trần Thị Kiều Khánh</w:t>
            </w:r>
          </w:p>
        </w:tc>
      </w:tr>
    </w:tbl>
    <w:p w14:paraId="385DAE37" w14:textId="77777777" w:rsidR="00487F59" w:rsidRPr="0045355A" w:rsidRDefault="00487F59" w:rsidP="00487F59">
      <w:pPr>
        <w:spacing w:before="120" w:after="100" w:afterAutospacing="1"/>
        <w:rPr>
          <w:sz w:val="26"/>
          <w:szCs w:val="20"/>
          <w:lang w:val="nl-NL"/>
        </w:rPr>
      </w:pPr>
    </w:p>
    <w:sectPr w:rsidR="00487F59" w:rsidRPr="0045355A" w:rsidSect="00B33C7B">
      <w:pgSz w:w="11907" w:h="16840" w:code="9"/>
      <w:pgMar w:top="900" w:right="1008" w:bottom="99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D6F"/>
    <w:multiLevelType w:val="hybridMultilevel"/>
    <w:tmpl w:val="722ED1BE"/>
    <w:lvl w:ilvl="0" w:tplc="43E2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F1433"/>
    <w:multiLevelType w:val="hybridMultilevel"/>
    <w:tmpl w:val="F6FEFE60"/>
    <w:lvl w:ilvl="0" w:tplc="E942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E5411C"/>
    <w:multiLevelType w:val="hybridMultilevel"/>
    <w:tmpl w:val="55F4F174"/>
    <w:lvl w:ilvl="0" w:tplc="B678B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59"/>
    <w:rsid w:val="00035E68"/>
    <w:rsid w:val="00040445"/>
    <w:rsid w:val="000413EC"/>
    <w:rsid w:val="00087533"/>
    <w:rsid w:val="00090769"/>
    <w:rsid w:val="000D0346"/>
    <w:rsid w:val="000E5702"/>
    <w:rsid w:val="001933A5"/>
    <w:rsid w:val="001A52E7"/>
    <w:rsid w:val="001D0E4B"/>
    <w:rsid w:val="001D25D9"/>
    <w:rsid w:val="00227270"/>
    <w:rsid w:val="002325B7"/>
    <w:rsid w:val="00234F2B"/>
    <w:rsid w:val="00263CC2"/>
    <w:rsid w:val="0027277E"/>
    <w:rsid w:val="002754CF"/>
    <w:rsid w:val="0027596E"/>
    <w:rsid w:val="0029188D"/>
    <w:rsid w:val="002A61F9"/>
    <w:rsid w:val="002D3A0A"/>
    <w:rsid w:val="002E305A"/>
    <w:rsid w:val="00315786"/>
    <w:rsid w:val="003302A8"/>
    <w:rsid w:val="003453D6"/>
    <w:rsid w:val="00356CBD"/>
    <w:rsid w:val="0036462F"/>
    <w:rsid w:val="003B3522"/>
    <w:rsid w:val="003C2CD1"/>
    <w:rsid w:val="003C2D0D"/>
    <w:rsid w:val="0040453B"/>
    <w:rsid w:val="0041748A"/>
    <w:rsid w:val="00427602"/>
    <w:rsid w:val="00431916"/>
    <w:rsid w:val="0045355A"/>
    <w:rsid w:val="0046423E"/>
    <w:rsid w:val="004776A5"/>
    <w:rsid w:val="004778ED"/>
    <w:rsid w:val="00487F59"/>
    <w:rsid w:val="00495805"/>
    <w:rsid w:val="004B243A"/>
    <w:rsid w:val="004D3750"/>
    <w:rsid w:val="00525F00"/>
    <w:rsid w:val="00527C54"/>
    <w:rsid w:val="0053237B"/>
    <w:rsid w:val="00552A68"/>
    <w:rsid w:val="00563894"/>
    <w:rsid w:val="005A0E15"/>
    <w:rsid w:val="005A3B75"/>
    <w:rsid w:val="005A4D14"/>
    <w:rsid w:val="005A6BF4"/>
    <w:rsid w:val="005C2B0E"/>
    <w:rsid w:val="0060469E"/>
    <w:rsid w:val="0062605F"/>
    <w:rsid w:val="006869B1"/>
    <w:rsid w:val="00690536"/>
    <w:rsid w:val="006A73C4"/>
    <w:rsid w:val="006D1CA0"/>
    <w:rsid w:val="006D4FD6"/>
    <w:rsid w:val="006D6EEC"/>
    <w:rsid w:val="006E5690"/>
    <w:rsid w:val="007279E8"/>
    <w:rsid w:val="00743814"/>
    <w:rsid w:val="00745331"/>
    <w:rsid w:val="00764EA5"/>
    <w:rsid w:val="00776F12"/>
    <w:rsid w:val="0078513C"/>
    <w:rsid w:val="007A71F4"/>
    <w:rsid w:val="0080737E"/>
    <w:rsid w:val="00873E4A"/>
    <w:rsid w:val="00875A9A"/>
    <w:rsid w:val="008844F5"/>
    <w:rsid w:val="00894825"/>
    <w:rsid w:val="008B37B0"/>
    <w:rsid w:val="008C5C7B"/>
    <w:rsid w:val="008E32D2"/>
    <w:rsid w:val="008F253A"/>
    <w:rsid w:val="00925084"/>
    <w:rsid w:val="00934DE0"/>
    <w:rsid w:val="0094628A"/>
    <w:rsid w:val="00964389"/>
    <w:rsid w:val="009844BA"/>
    <w:rsid w:val="009D375D"/>
    <w:rsid w:val="009F399B"/>
    <w:rsid w:val="00A01C04"/>
    <w:rsid w:val="00A11811"/>
    <w:rsid w:val="00A46BA0"/>
    <w:rsid w:val="00A56614"/>
    <w:rsid w:val="00A73A8E"/>
    <w:rsid w:val="00A80A54"/>
    <w:rsid w:val="00A80B45"/>
    <w:rsid w:val="00AA213A"/>
    <w:rsid w:val="00AD41B9"/>
    <w:rsid w:val="00AF7886"/>
    <w:rsid w:val="00B33C7B"/>
    <w:rsid w:val="00B96D22"/>
    <w:rsid w:val="00BB7F2C"/>
    <w:rsid w:val="00BC55FB"/>
    <w:rsid w:val="00BE0E6C"/>
    <w:rsid w:val="00BF6487"/>
    <w:rsid w:val="00C05796"/>
    <w:rsid w:val="00C1358A"/>
    <w:rsid w:val="00C307C9"/>
    <w:rsid w:val="00C75D60"/>
    <w:rsid w:val="00C8054E"/>
    <w:rsid w:val="00CC3E27"/>
    <w:rsid w:val="00CC43C7"/>
    <w:rsid w:val="00D40095"/>
    <w:rsid w:val="00D44DB8"/>
    <w:rsid w:val="00D53E1D"/>
    <w:rsid w:val="00D54858"/>
    <w:rsid w:val="00D8390D"/>
    <w:rsid w:val="00DB4D7E"/>
    <w:rsid w:val="00DC777F"/>
    <w:rsid w:val="00DF3024"/>
    <w:rsid w:val="00DF4692"/>
    <w:rsid w:val="00E039EB"/>
    <w:rsid w:val="00E4183D"/>
    <w:rsid w:val="00E7575D"/>
    <w:rsid w:val="00E87ED0"/>
    <w:rsid w:val="00EC42C4"/>
    <w:rsid w:val="00F14175"/>
    <w:rsid w:val="00F30A1A"/>
    <w:rsid w:val="00F47285"/>
    <w:rsid w:val="00F505EC"/>
    <w:rsid w:val="00F55EDF"/>
    <w:rsid w:val="00F7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685B"/>
  <w15:docId w15:val="{0CDBE54A-A239-48FC-A19D-3EE99236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F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487F59"/>
    <w:pPr>
      <w:ind w:firstLine="567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87F59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C1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 TUYEN COMPUTER</cp:lastModifiedBy>
  <cp:revision>6</cp:revision>
  <cp:lastPrinted>2022-06-03T09:43:00Z</cp:lastPrinted>
  <dcterms:created xsi:type="dcterms:W3CDTF">2024-08-02T01:15:00Z</dcterms:created>
  <dcterms:modified xsi:type="dcterms:W3CDTF">2024-08-07T07:58:00Z</dcterms:modified>
</cp:coreProperties>
</file>